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附件一</w:t>
      </w:r>
    </w:p>
    <w:p>
      <w:pPr>
        <w:pStyle w:val="2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运输诚信服务公约书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为提高公司企业形象，继续努力奋斗、走向世界企业，为实现公司目标，要求所有服务企业必须跟上公司的步伐，诚信是国际企业第一标准，要求不能出现有损公司企业形象的事，特制订以下条款：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诚信 是什么?诚，即真诚、诚实;信，即守承诺、讲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instrText xml:space="preserve"> HYPERLINK "http://www.so.com/s?q=%E4%BF%A1%E7%94%A8&amp;ie=utf-8&amp;src=internal_wenda_recommend_textn" \t "https://wenda.so.com/q/_blank"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t>信用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。诚信的基本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instrText xml:space="preserve"> HYPERLINK "http://www.so.com/s?q=%E5%90%AB%E4%B9%89&amp;ie=utf-8&amp;src=internal_wenda_recommend_textn" \t "https://wenda.so.com/q/_blank"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t>含义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是守诺、践约、无欺。通俗地表述，就是说老实话、办老实事、做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instrText xml:space="preserve"> HYPERLINK "http://www.so.com/s?q=%E8%80%81%E5%AE%9E%E4%BA%BA&amp;ie=utf-8&amp;src=internal_wenda_recommend_textn" \t "https://wenda.so.com/q/_blank"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t>老实人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。诚信是公民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instrText xml:space="preserve"> HYPERLINK "http://www.so.com/s?q=%E9%81%93%E5%BE%B7&amp;ie=utf-8&amp;src=internal_wenda_recommend_textn" \t "https://wenda.so.com/q/_blank"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t>道德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的一个基本规范，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instrText xml:space="preserve"> HYPERLINK "http://www.so.com/s?q=%E8%AF%9A%E5%AE%9E%E5%AE%88%E4%BF%A1&amp;ie=utf-8&amp;src=internal_wenda_recommend_textn" \t "https://wenda.so.com/q/_blank"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t>诚实守信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63C8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是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一个企业的发展灵魂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我公司于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日为确保运输服务质量，我公司将严格遵守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对本公司道路货运管理的规章及合同规定，秉着实时、安全的原则并作出以下郑重承诺： 　　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承诺对贵公司提供定时定点的运输服务，</w:t>
      </w:r>
      <w:bookmarkStart w:id="0" w:name="_GoBack"/>
      <w:bookmarkEnd w:id="0"/>
      <w:r>
        <w:rPr>
          <w:rFonts w:hint="eastAsia"/>
          <w:sz w:val="28"/>
          <w:szCs w:val="28"/>
        </w:rPr>
        <w:t>并提供运输管理、货物交验全过程信息跟踪及反馈。 　　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在接到发货时间通知要求后，及时安排车况良好、车型合适的车辆，及时交接清点货物数量差异，办理相关承运手续，当天装车、准点发车、按时到货。 　　</w:t>
      </w:r>
    </w:p>
    <w:p>
      <w:pPr>
        <w:numPr>
          <w:ilvl w:val="0"/>
          <w:numId w:val="1"/>
        </w:num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发车前将承运司机的姓名、电话、车牌、发车时间以及预计到达货时间通知客户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做好收货的准备工作</w:t>
      </w:r>
      <w:r>
        <w:rPr>
          <w:rFonts w:hint="eastAsia"/>
          <w:sz w:val="28"/>
          <w:szCs w:val="28"/>
          <w:lang w:val="en-US" w:eastAsia="zh-CN"/>
        </w:rPr>
        <w:t>并在承诺时间内到达</w:t>
      </w:r>
      <w:r>
        <w:rPr>
          <w:rFonts w:hint="eastAsia"/>
          <w:sz w:val="28"/>
          <w:szCs w:val="28"/>
        </w:rPr>
        <w:t>。 　　</w:t>
      </w:r>
    </w:p>
    <w:p>
      <w:pPr>
        <w:numPr>
          <w:ilvl w:val="0"/>
          <w:numId w:val="1"/>
        </w:num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我公司在接到货物后，在安全到达交货地点并由收货方签收盖章前，货物的安全由我方承担。 　　</w:t>
      </w:r>
    </w:p>
    <w:p>
      <w:pPr>
        <w:numPr>
          <w:ilvl w:val="0"/>
          <w:numId w:val="1"/>
        </w:num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承诺，运输过程中承运司机电话把持24小时开机状态。 　　</w:t>
      </w:r>
    </w:p>
    <w:p>
      <w:pPr>
        <w:numPr>
          <w:ilvl w:val="0"/>
          <w:numId w:val="1"/>
        </w:num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如因天气异常恶劣，交通事故等不可抗力确实造成货物无法准时到达，应在情况发生过后1小时内通知</w:t>
      </w:r>
      <w:r>
        <w:rPr>
          <w:rFonts w:hint="eastAsia"/>
          <w:sz w:val="28"/>
          <w:szCs w:val="28"/>
          <w:lang w:val="en-US" w:eastAsia="zh-CN"/>
        </w:rPr>
        <w:t>公司相关人员</w:t>
      </w:r>
      <w:r>
        <w:rPr>
          <w:rFonts w:hint="eastAsia"/>
          <w:sz w:val="28"/>
          <w:szCs w:val="28"/>
        </w:rPr>
        <w:t>及收货人。 　　</w:t>
      </w:r>
    </w:p>
    <w:p>
      <w:pPr>
        <w:numPr>
          <w:ilvl w:val="0"/>
          <w:numId w:val="1"/>
        </w:num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凡出现外包装异常、造成货损、货差，立即向收货方报告，并</w:t>
      </w:r>
      <w:r>
        <w:rPr>
          <w:rFonts w:hint="eastAsia"/>
          <w:sz w:val="28"/>
          <w:szCs w:val="28"/>
          <w:lang w:val="en-US" w:eastAsia="zh-CN"/>
        </w:rPr>
        <w:t>第一时间</w:t>
      </w:r>
      <w:r>
        <w:rPr>
          <w:rFonts w:hint="eastAsia"/>
          <w:sz w:val="28"/>
          <w:szCs w:val="28"/>
        </w:rPr>
        <w:t>作出赔偿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　　</w:t>
      </w:r>
    </w:p>
    <w:p>
      <w:pPr>
        <w:numPr>
          <w:ilvl w:val="0"/>
          <w:numId w:val="1"/>
        </w:num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  <w:lang w:val="en-US" w:eastAsia="zh-CN"/>
        </w:rPr>
        <w:t>服务要求</w:t>
      </w:r>
      <w:r>
        <w:rPr>
          <w:rFonts w:hint="eastAsia"/>
          <w:sz w:val="28"/>
          <w:szCs w:val="28"/>
        </w:rPr>
        <w:t>，逐步完善与之相匹配的服务保障体系、并制定服务方案。</w:t>
      </w:r>
    </w:p>
    <w:p>
      <w:pPr>
        <w:numPr>
          <w:ilvl w:val="0"/>
          <w:numId w:val="1"/>
        </w:num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保证在办理相关业务和申报</w:t>
      </w:r>
      <w:r>
        <w:rPr>
          <w:rFonts w:hint="eastAsia"/>
          <w:sz w:val="28"/>
          <w:szCs w:val="28"/>
          <w:lang w:val="en-US" w:eastAsia="zh-CN"/>
        </w:rPr>
        <w:t>运费</w:t>
      </w:r>
      <w:r>
        <w:rPr>
          <w:rFonts w:hint="eastAsia"/>
          <w:sz w:val="28"/>
          <w:szCs w:val="28"/>
        </w:rPr>
        <w:t>过程中，提交的材料真实、有效。</w:t>
      </w:r>
    </w:p>
    <w:p>
      <w:pPr>
        <w:numPr>
          <w:ilvl w:val="0"/>
          <w:numId w:val="1"/>
        </w:num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保证</w:t>
      </w:r>
      <w:r>
        <w:rPr>
          <w:rFonts w:hint="eastAsia"/>
          <w:sz w:val="28"/>
          <w:szCs w:val="28"/>
          <w:lang w:val="en-US" w:eastAsia="zh-CN"/>
        </w:rPr>
        <w:t>驾驶</w:t>
      </w:r>
      <w:r>
        <w:rPr>
          <w:rFonts w:hint="eastAsia"/>
          <w:sz w:val="28"/>
          <w:szCs w:val="28"/>
        </w:rPr>
        <w:t>人员在工作时着装整洁，持证上岗，文明礼貌，服务热情，规范作业，接受监督。</w:t>
      </w:r>
    </w:p>
    <w:p>
      <w:pPr>
        <w:numPr>
          <w:ilvl w:val="0"/>
          <w:numId w:val="1"/>
        </w:num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公司按照以上条款严格监督，对以上服务不到位，连续出现诚信问题公司，列入黑名单永不录用。</w:t>
      </w:r>
    </w:p>
    <w:p>
      <w:pPr>
        <w:numPr>
          <w:ilvl w:val="0"/>
          <w:numId w:val="0"/>
        </w:numPr>
        <w:ind w:leftChars="20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公司盖章：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法人代表签名： 　　</w:t>
      </w:r>
    </w:p>
    <w:p>
      <w:pPr>
        <w:numPr>
          <w:ilvl w:val="0"/>
          <w:numId w:val="0"/>
        </w:numPr>
        <w:ind w:leftChars="200" w:firstLine="5040" w:firstLineChars="1800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 　　</w:t>
      </w:r>
    </w:p>
    <w:sectPr>
      <w:pgSz w:w="11906" w:h="16838"/>
      <w:pgMar w:top="1270" w:right="1009" w:bottom="1440" w:left="10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04ADBA"/>
    <w:multiLevelType w:val="singleLevel"/>
    <w:tmpl w:val="CC04AD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5816"/>
    <w:rsid w:val="0BA94669"/>
    <w:rsid w:val="126B7C6D"/>
    <w:rsid w:val="15264B44"/>
    <w:rsid w:val="1CAD1122"/>
    <w:rsid w:val="3C5C2C4A"/>
    <w:rsid w:val="4BAB6352"/>
    <w:rsid w:val="6FB20EC6"/>
    <w:rsid w:val="7A903D89"/>
    <w:rsid w:val="7B264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blue sky</cp:lastModifiedBy>
  <dcterms:modified xsi:type="dcterms:W3CDTF">2020-12-18T05:16:22Z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